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1D" w:rsidRPr="00682C71" w:rsidRDefault="00682C71">
      <w:pPr>
        <w:rPr>
          <w:b/>
          <w:sz w:val="32"/>
        </w:rPr>
      </w:pPr>
      <w:r w:rsidRPr="00682C71">
        <w:rPr>
          <w:b/>
          <w:sz w:val="32"/>
        </w:rPr>
        <w:t>Week 6 Term 4 Good News Assembly</w:t>
      </w:r>
    </w:p>
    <w:p w:rsidR="00682C71" w:rsidRDefault="00682C71"/>
    <w:p w:rsidR="004020EB" w:rsidRPr="00682C71" w:rsidRDefault="00EC2CC3" w:rsidP="00682C71">
      <w:pPr>
        <w:spacing w:line="276" w:lineRule="auto"/>
        <w:rPr>
          <w:rFonts w:ascii="Arial" w:hAnsi="Arial" w:cs="Arial"/>
          <w:color w:val="000000" w:themeColor="text1"/>
        </w:rPr>
      </w:pPr>
      <w:r w:rsidRPr="00682C71">
        <w:rPr>
          <w:rFonts w:ascii="Arial" w:hAnsi="Arial" w:cs="Arial"/>
          <w:color w:val="000000" w:themeColor="text1"/>
        </w:rPr>
        <w:t xml:space="preserve">Good morning. </w:t>
      </w:r>
    </w:p>
    <w:p w:rsidR="00003E1D" w:rsidRPr="00682C71" w:rsidRDefault="00003E1D" w:rsidP="00682C71">
      <w:pPr>
        <w:spacing w:line="276" w:lineRule="auto"/>
        <w:rPr>
          <w:rFonts w:ascii="Arial" w:hAnsi="Arial" w:cs="Arial"/>
          <w:color w:val="000000" w:themeColor="text1"/>
        </w:rPr>
      </w:pPr>
      <w:r w:rsidRPr="00682C71">
        <w:rPr>
          <w:rFonts w:ascii="Arial" w:hAnsi="Arial" w:cs="Arial"/>
          <w:color w:val="000000" w:themeColor="text1"/>
        </w:rPr>
        <w:t xml:space="preserve">We are very excited to see each and every one of you tomorrow morning, as we walk a mile in someone else’s boots. 6000 people in South Australia alone, are disadvantaged as they are experiencing homelessness. While we have this misconception that something so unfortunate may never happen to us or to someone we love, the reality is that homelessness is not a choice, it can happen to anyone. </w:t>
      </w:r>
    </w:p>
    <w:p w:rsidR="00003E1D" w:rsidRPr="00682C71" w:rsidRDefault="00003E1D" w:rsidP="00682C71">
      <w:pPr>
        <w:spacing w:line="276" w:lineRule="auto"/>
        <w:rPr>
          <w:rFonts w:ascii="Arial" w:hAnsi="Arial" w:cs="Arial"/>
          <w:color w:val="000000" w:themeColor="text1"/>
        </w:rPr>
      </w:pPr>
    </w:p>
    <w:p w:rsidR="00003E1D" w:rsidRPr="00682C71" w:rsidRDefault="00003E1D" w:rsidP="00682C71">
      <w:pPr>
        <w:spacing w:line="276" w:lineRule="auto"/>
        <w:rPr>
          <w:rFonts w:ascii="Arial" w:hAnsi="Arial" w:cs="Arial"/>
          <w:color w:val="000000" w:themeColor="text1"/>
        </w:rPr>
      </w:pPr>
      <w:r w:rsidRPr="00682C71">
        <w:rPr>
          <w:rFonts w:ascii="Arial" w:hAnsi="Arial" w:cs="Arial"/>
          <w:color w:val="000000" w:themeColor="text1"/>
        </w:rPr>
        <w:t xml:space="preserve">On any given night in Australia, 1 in 200 people have nowhere to go. While some people have access to supported accommodation facilities, others sleep on the streets in the cold, dark night. The Hutt Street Centre is a service whom support those facing this disadvantage. They provide hope and opportunity, helping people who face homelessness by supporting them in rebuilding their lives without judgement. </w:t>
      </w:r>
    </w:p>
    <w:p w:rsidR="00003E1D" w:rsidRPr="00682C71" w:rsidRDefault="00003E1D" w:rsidP="00682C71">
      <w:pPr>
        <w:spacing w:line="276" w:lineRule="auto"/>
        <w:rPr>
          <w:rFonts w:ascii="Arial" w:hAnsi="Arial" w:cs="Arial"/>
          <w:color w:val="000000" w:themeColor="text1"/>
        </w:rPr>
      </w:pPr>
    </w:p>
    <w:p w:rsidR="00003E1D" w:rsidRPr="00682C71" w:rsidRDefault="00003E1D" w:rsidP="00682C71">
      <w:pPr>
        <w:spacing w:line="276" w:lineRule="auto"/>
        <w:rPr>
          <w:rFonts w:ascii="Arial" w:hAnsi="Arial" w:cs="Arial"/>
          <w:color w:val="000000" w:themeColor="text1"/>
        </w:rPr>
      </w:pPr>
      <w:r w:rsidRPr="00682C71">
        <w:rPr>
          <w:rFonts w:ascii="Arial" w:hAnsi="Arial" w:cs="Arial"/>
          <w:color w:val="000000" w:themeColor="text1"/>
        </w:rPr>
        <w:t xml:space="preserve">For Australia to be socially inclusive, we must all have the capabilities, opportunities responsibilities and resources to learn, work, engage and have a say. So tomorrow, as a school, let’s walk together to show our support to those who are facing homelessness. Girls, no one who is homeless should feel like they are walking alone.  </w:t>
      </w:r>
    </w:p>
    <w:p w:rsidR="00003E1D" w:rsidRPr="00682C71" w:rsidRDefault="00003E1D" w:rsidP="00682C71">
      <w:pPr>
        <w:spacing w:line="276" w:lineRule="auto"/>
        <w:rPr>
          <w:rFonts w:ascii="Arial" w:hAnsi="Arial" w:cs="Arial"/>
          <w:color w:val="000000" w:themeColor="text1"/>
        </w:rPr>
      </w:pPr>
    </w:p>
    <w:p w:rsidR="00003E1D" w:rsidRPr="00682C71" w:rsidRDefault="00003E1D" w:rsidP="00682C71">
      <w:pPr>
        <w:spacing w:line="276" w:lineRule="auto"/>
        <w:rPr>
          <w:rFonts w:ascii="Arial" w:hAnsi="Arial" w:cs="Arial"/>
          <w:color w:val="000000" w:themeColor="text1"/>
        </w:rPr>
      </w:pPr>
      <w:r w:rsidRPr="00682C71">
        <w:rPr>
          <w:rFonts w:ascii="Arial" w:hAnsi="Arial" w:cs="Arial"/>
          <w:color w:val="000000" w:themeColor="text1"/>
        </w:rPr>
        <w:t xml:space="preserve">Another social justice initiative that we are focusing on this term, is the St Vincent De Paul Christmas hamper appeal. There a people within our wider community whom are less fortunate than us, and do not have the luxury of receiving a gift this Christmas. Mary MacKillop College prides itself on helping those within our community who are facing disadvantage. Therefore, in your classrooms, there is a Christmas hamper waiting to be filled with small gifts and food items, that could make someone’s Christmas. </w:t>
      </w:r>
    </w:p>
    <w:p w:rsidR="00003E1D" w:rsidRPr="00682C71" w:rsidRDefault="00003E1D" w:rsidP="00682C71">
      <w:pPr>
        <w:spacing w:line="276" w:lineRule="auto"/>
        <w:rPr>
          <w:rFonts w:ascii="Arial" w:hAnsi="Arial" w:cs="Arial"/>
          <w:color w:val="000000" w:themeColor="text1"/>
        </w:rPr>
      </w:pPr>
      <w:r w:rsidRPr="00682C71">
        <w:rPr>
          <w:rFonts w:ascii="Arial" w:hAnsi="Arial" w:cs="Arial"/>
          <w:color w:val="000000" w:themeColor="text1"/>
        </w:rPr>
        <w:t>We ask you to contribute to this cause, by donating one or more of the following items in relation to your year level theme:</w:t>
      </w:r>
    </w:p>
    <w:p w:rsidR="00003E1D" w:rsidRPr="00682C71" w:rsidRDefault="00003E1D" w:rsidP="00682C71">
      <w:pPr>
        <w:spacing w:line="276" w:lineRule="auto"/>
        <w:rPr>
          <w:rFonts w:ascii="Arial" w:hAnsi="Arial" w:cs="Arial"/>
          <w:color w:val="000000" w:themeColor="text1"/>
        </w:rPr>
      </w:pPr>
      <w:r w:rsidRPr="00682C71">
        <w:rPr>
          <w:rFonts w:ascii="Arial" w:hAnsi="Arial" w:cs="Arial"/>
          <w:color w:val="000000" w:themeColor="text1"/>
        </w:rPr>
        <w:t xml:space="preserve">Year 8 &amp; 9: Gifts for children </w:t>
      </w:r>
    </w:p>
    <w:p w:rsidR="00003E1D" w:rsidRPr="00682C71" w:rsidRDefault="00003E1D" w:rsidP="00682C71">
      <w:pPr>
        <w:spacing w:line="276" w:lineRule="auto"/>
        <w:rPr>
          <w:rFonts w:ascii="Arial" w:hAnsi="Arial" w:cs="Arial"/>
          <w:color w:val="000000" w:themeColor="text1"/>
        </w:rPr>
      </w:pPr>
      <w:r w:rsidRPr="00682C71">
        <w:rPr>
          <w:rFonts w:ascii="Arial" w:hAnsi="Arial" w:cs="Arial"/>
          <w:color w:val="000000" w:themeColor="text1"/>
        </w:rPr>
        <w:t>Year 10 &amp; 11: Non-perishable food items/Christmas foods</w:t>
      </w:r>
    </w:p>
    <w:p w:rsidR="00003E1D" w:rsidRPr="00682C71" w:rsidRDefault="00003E1D" w:rsidP="00682C71">
      <w:pPr>
        <w:spacing w:line="276" w:lineRule="auto"/>
        <w:rPr>
          <w:rFonts w:ascii="Arial" w:hAnsi="Arial" w:cs="Arial"/>
          <w:color w:val="000000" w:themeColor="text1"/>
        </w:rPr>
      </w:pPr>
    </w:p>
    <w:p w:rsidR="00003E1D" w:rsidRPr="00682C71" w:rsidRDefault="00003E1D" w:rsidP="00682C71">
      <w:pPr>
        <w:spacing w:line="276" w:lineRule="auto"/>
        <w:rPr>
          <w:rFonts w:ascii="Arial" w:hAnsi="Arial" w:cs="Arial"/>
          <w:color w:val="000000" w:themeColor="text1"/>
        </w:rPr>
      </w:pPr>
      <w:r w:rsidRPr="00682C71">
        <w:rPr>
          <w:rFonts w:ascii="Arial" w:hAnsi="Arial" w:cs="Arial"/>
          <w:color w:val="000000" w:themeColor="text1"/>
        </w:rPr>
        <w:t xml:space="preserve">For further suggestions, please refer to the poster hung up in your classroom. Thankyou girls, and we look forward to your support in these social justice initiatives. </w:t>
      </w:r>
    </w:p>
    <w:sectPr w:rsidR="00003E1D" w:rsidRPr="00682C71" w:rsidSect="00C840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D"/>
    <w:rsid w:val="00003E1D"/>
    <w:rsid w:val="004020EB"/>
    <w:rsid w:val="00682C71"/>
    <w:rsid w:val="00961F77"/>
    <w:rsid w:val="00C8409B"/>
    <w:rsid w:val="00EC2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85C81A"/>
  <w15:chartTrackingRefBased/>
  <w15:docId w15:val="{3A93FE01-3105-C84A-B2AA-518880A1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Taddeo</dc:creator>
  <cp:keywords/>
  <dc:description/>
  <cp:lastModifiedBy>Aimee Taddeo</cp:lastModifiedBy>
  <cp:revision>3</cp:revision>
  <cp:lastPrinted>2018-11-21T10:10:00Z</cp:lastPrinted>
  <dcterms:created xsi:type="dcterms:W3CDTF">2018-11-19T03:40:00Z</dcterms:created>
  <dcterms:modified xsi:type="dcterms:W3CDTF">2018-11-22T00:34:00Z</dcterms:modified>
</cp:coreProperties>
</file>